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2A1" w:rsidRPr="00CC75AB" w:rsidRDefault="000F22A1" w:rsidP="00F553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5AB">
        <w:rPr>
          <w:rFonts w:ascii="Times New Roman" w:hAnsi="Times New Roman" w:cs="Times New Roman"/>
          <w:b/>
          <w:sz w:val="28"/>
          <w:szCs w:val="28"/>
        </w:rPr>
        <w:t>KLAUZULA INFORMACYJNA</w:t>
      </w:r>
    </w:p>
    <w:p w:rsidR="007E7B7F" w:rsidRDefault="000F22A1" w:rsidP="00F5534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5AB">
        <w:rPr>
          <w:rFonts w:ascii="Times New Roman" w:hAnsi="Times New Roman" w:cs="Times New Roman"/>
          <w:b/>
          <w:sz w:val="24"/>
          <w:szCs w:val="24"/>
        </w:rPr>
        <w:t>dotycząca i</w:t>
      </w:r>
      <w:r w:rsidR="0018649D" w:rsidRPr="00CC75AB">
        <w:rPr>
          <w:rFonts w:ascii="Times New Roman" w:hAnsi="Times New Roman" w:cs="Times New Roman"/>
          <w:b/>
          <w:sz w:val="24"/>
          <w:szCs w:val="24"/>
        </w:rPr>
        <w:t>nformacj</w:t>
      </w:r>
      <w:r w:rsidRPr="00CC75AB">
        <w:rPr>
          <w:rFonts w:ascii="Times New Roman" w:hAnsi="Times New Roman" w:cs="Times New Roman"/>
          <w:b/>
          <w:sz w:val="24"/>
          <w:szCs w:val="24"/>
        </w:rPr>
        <w:t>i</w:t>
      </w:r>
      <w:r w:rsidR="0018649D" w:rsidRPr="00CC75AB">
        <w:rPr>
          <w:rFonts w:ascii="Times New Roman" w:hAnsi="Times New Roman" w:cs="Times New Roman"/>
          <w:b/>
          <w:sz w:val="24"/>
          <w:szCs w:val="24"/>
        </w:rPr>
        <w:t xml:space="preserve"> publiczn</w:t>
      </w:r>
      <w:r w:rsidRPr="00CC75AB">
        <w:rPr>
          <w:rFonts w:ascii="Times New Roman" w:hAnsi="Times New Roman" w:cs="Times New Roman"/>
          <w:b/>
          <w:sz w:val="24"/>
          <w:szCs w:val="24"/>
        </w:rPr>
        <w:t>ej</w:t>
      </w:r>
    </w:p>
    <w:p w:rsidR="00F55342" w:rsidRPr="00CC75AB" w:rsidRDefault="00F55342" w:rsidP="00F5534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49D" w:rsidRPr="00F55342" w:rsidRDefault="0018649D" w:rsidP="00F5534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F55342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pl-PL"/>
        </w:rPr>
        <w:t xml:space="preserve">Zgodnie z postanowieniami art. 13 ust. 1 i 2 Rozporządzenia Parlamentu Europejskiego </w:t>
      </w:r>
      <w:r w:rsidRPr="00F55342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pl-PL"/>
        </w:rPr>
        <w:br/>
        <w:t xml:space="preserve">i Rady (UE) 2016/679 z dnia 27 kwietnia 2016 r. w sprawie ochrony osób fizycznych w związku </w:t>
      </w:r>
      <w:r w:rsidRPr="00F55342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pl-PL"/>
        </w:rPr>
        <w:br/>
        <w:t>z przetwarzaniem danych osobowych i w sprawie swobodnego przepływu takich danych oraz uchylenia dyrektywy 95/46/WE (RODO) informuję, iż:</w:t>
      </w:r>
    </w:p>
    <w:p w:rsidR="00DA13E9" w:rsidRPr="00F55342" w:rsidRDefault="00DA13E9" w:rsidP="00F55342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55342">
        <w:rPr>
          <w:rFonts w:ascii="Times New Roman" w:hAnsi="Times New Roman" w:cs="Times New Roman"/>
          <w:sz w:val="20"/>
          <w:szCs w:val="20"/>
        </w:rPr>
        <w:t xml:space="preserve">Administratorem Pani/Pana danych osobowych jest </w:t>
      </w:r>
      <w:r w:rsidR="00EC3217" w:rsidRPr="00F55342">
        <w:rPr>
          <w:rFonts w:ascii="Times New Roman" w:hAnsi="Times New Roman" w:cs="Times New Roman"/>
          <w:b/>
          <w:sz w:val="20"/>
          <w:szCs w:val="20"/>
        </w:rPr>
        <w:t xml:space="preserve">Przedszkole Samorządowe </w:t>
      </w:r>
      <w:r w:rsidR="00356AEF" w:rsidRPr="00F553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Nr </w:t>
      </w:r>
      <w:r w:rsidR="009F3E0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36</w:t>
      </w:r>
      <w:r w:rsidR="00356AEF" w:rsidRPr="00F553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9F3E0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im. Marii Montessori </w:t>
      </w:r>
      <w:r w:rsidR="00356AEF" w:rsidRPr="00F553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 Białymstoku z siedzibą przy ul. </w:t>
      </w:r>
      <w:r w:rsidR="009F3E0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Św. Mikołaja 9</w:t>
      </w:r>
      <w:r w:rsidR="00356AEF" w:rsidRPr="00F553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 15-</w:t>
      </w:r>
      <w:r w:rsidR="009F3E0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419</w:t>
      </w:r>
      <w:r w:rsidR="00356AEF" w:rsidRPr="00F553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Białystok, </w:t>
      </w:r>
      <w:r w:rsidR="00356AEF" w:rsidRPr="00F55342">
        <w:rPr>
          <w:rFonts w:ascii="Times New Roman" w:hAnsi="Times New Roman" w:cs="Times New Roman"/>
          <w:b/>
          <w:sz w:val="20"/>
          <w:szCs w:val="20"/>
        </w:rPr>
        <w:t>tel. 85-</w:t>
      </w:r>
      <w:r w:rsidR="009F3E0D">
        <w:rPr>
          <w:rFonts w:ascii="Times New Roman" w:hAnsi="Times New Roman" w:cs="Times New Roman"/>
          <w:b/>
          <w:sz w:val="20"/>
          <w:szCs w:val="20"/>
        </w:rPr>
        <w:t>742 43 01</w:t>
      </w:r>
      <w:r w:rsidR="00356AEF" w:rsidRPr="00F55342">
        <w:rPr>
          <w:rFonts w:ascii="Times New Roman" w:hAnsi="Times New Roman" w:cs="Times New Roman"/>
          <w:b/>
          <w:sz w:val="20"/>
          <w:szCs w:val="20"/>
        </w:rPr>
        <w:t>,</w:t>
      </w:r>
      <w:r w:rsidR="00356AEF" w:rsidRPr="00F55342">
        <w:rPr>
          <w:rFonts w:ascii="Times New Roman" w:eastAsia="SimSun" w:hAnsi="Times New Roman" w:cs="Times New Roman"/>
          <w:b/>
          <w:sz w:val="20"/>
          <w:szCs w:val="20"/>
          <w:lang w:eastAsia="hi-IN"/>
        </w:rPr>
        <w:t xml:space="preserve"> e-mail:</w:t>
      </w:r>
      <w:r w:rsidR="009F3E0D">
        <w:rPr>
          <w:rFonts w:ascii="Times New Roman" w:eastAsia="SimSun" w:hAnsi="Times New Roman" w:cs="Times New Roman"/>
          <w:b/>
          <w:sz w:val="20"/>
          <w:szCs w:val="20"/>
          <w:lang w:eastAsia="hi-IN"/>
        </w:rPr>
        <w:t xml:space="preserve"> </w:t>
      </w:r>
      <w:r w:rsidR="00356AEF" w:rsidRPr="00F55342">
        <w:rPr>
          <w:rFonts w:ascii="Times New Roman" w:eastAsia="SimSun" w:hAnsi="Times New Roman" w:cs="Times New Roman"/>
          <w:b/>
          <w:sz w:val="20"/>
          <w:szCs w:val="20"/>
          <w:lang w:eastAsia="hi-IN"/>
        </w:rPr>
        <w:t>ps</w:t>
      </w:r>
      <w:r w:rsidR="009F3E0D">
        <w:rPr>
          <w:rFonts w:ascii="Times New Roman" w:eastAsia="SimSun" w:hAnsi="Times New Roman" w:cs="Times New Roman"/>
          <w:b/>
          <w:sz w:val="20"/>
          <w:szCs w:val="20"/>
          <w:lang w:eastAsia="hi-IN"/>
        </w:rPr>
        <w:t>36</w:t>
      </w:r>
      <w:r w:rsidR="00356AEF" w:rsidRPr="00F55342">
        <w:rPr>
          <w:rFonts w:ascii="Times New Roman" w:eastAsia="SimSun" w:hAnsi="Times New Roman" w:cs="Times New Roman"/>
          <w:b/>
          <w:sz w:val="20"/>
          <w:szCs w:val="20"/>
          <w:lang w:eastAsia="hi-IN"/>
        </w:rPr>
        <w:t>@um.białystok.pl</w:t>
      </w:r>
      <w:r w:rsidRPr="00F55342">
        <w:rPr>
          <w:rFonts w:ascii="Times New Roman" w:hAnsi="Times New Roman" w:cs="Times New Roman"/>
          <w:sz w:val="20"/>
          <w:szCs w:val="20"/>
        </w:rPr>
        <w:t xml:space="preserve"> </w:t>
      </w:r>
      <w:r w:rsidR="00F73B96" w:rsidRPr="00F55342">
        <w:rPr>
          <w:rFonts w:ascii="Times New Roman" w:hAnsi="Times New Roman" w:cs="Times New Roman"/>
          <w:sz w:val="20"/>
          <w:szCs w:val="20"/>
        </w:rPr>
        <w:t xml:space="preserve">, </w:t>
      </w:r>
      <w:r w:rsidRPr="00F55342">
        <w:rPr>
          <w:rFonts w:ascii="Times New Roman" w:hAnsi="Times New Roman" w:cs="Times New Roman"/>
          <w:sz w:val="20"/>
          <w:szCs w:val="20"/>
        </w:rPr>
        <w:t>reprezentowanego przez Dyrektor, zwaną dalej Administratorem. Administrator prowadzi operacje przetwarzania Pani/Pana danych osobowych.</w:t>
      </w:r>
    </w:p>
    <w:p w:rsidR="00895168" w:rsidRPr="00F55342" w:rsidRDefault="0018649D" w:rsidP="00F55342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553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 wyznaczył inspektora ochrony danych (IOD), z którym można się skontaktować pocztą elektroniczną, a także </w:t>
      </w:r>
      <w:r w:rsidR="00356AEF" w:rsidRPr="009F3E0D">
        <w:rPr>
          <w:rFonts w:ascii="Times New Roman" w:hAnsi="Times New Roman" w:cs="Times New Roman"/>
          <w:sz w:val="20"/>
          <w:szCs w:val="20"/>
        </w:rPr>
        <w:t>listownie</w:t>
      </w:r>
      <w:r w:rsidRPr="00F553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adres siedziby administratora. </w:t>
      </w:r>
    </w:p>
    <w:p w:rsidR="00895168" w:rsidRPr="00F55342" w:rsidRDefault="00895168" w:rsidP="00F55342">
      <w:pPr>
        <w:pStyle w:val="Akapitzlist"/>
        <w:spacing w:after="0" w:line="276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55342">
        <w:rPr>
          <w:rFonts w:ascii="Times New Roman" w:eastAsia="Times New Roman" w:hAnsi="Times New Roman" w:cs="Times New Roman"/>
          <w:sz w:val="20"/>
          <w:szCs w:val="20"/>
          <w:lang w:eastAsia="pl-PL"/>
        </w:rPr>
        <w:t>Dane kontaktowe inspektora ochrony danych:</w:t>
      </w:r>
      <w:r w:rsidR="00356AEF" w:rsidRPr="00F553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55342">
        <w:rPr>
          <w:rFonts w:ascii="Times New Roman" w:eastAsia="Times New Roman" w:hAnsi="Times New Roman" w:cs="Times New Roman"/>
          <w:sz w:val="20"/>
          <w:szCs w:val="20"/>
          <w:lang w:eastAsia="pl-PL"/>
        </w:rPr>
        <w:t>e-mail: iod.</w:t>
      </w:r>
      <w:r w:rsidR="004307A4" w:rsidRPr="00F55342">
        <w:rPr>
          <w:rFonts w:ascii="Times New Roman" w:eastAsia="Times New Roman" w:hAnsi="Times New Roman" w:cs="Times New Roman"/>
          <w:sz w:val="20"/>
          <w:szCs w:val="20"/>
          <w:lang w:eastAsia="pl-PL"/>
        </w:rPr>
        <w:t>przedszkola</w:t>
      </w:r>
      <w:r w:rsidRPr="00F55342">
        <w:rPr>
          <w:rFonts w:ascii="Times New Roman" w:eastAsia="Times New Roman" w:hAnsi="Times New Roman" w:cs="Times New Roman"/>
          <w:sz w:val="20"/>
          <w:szCs w:val="20"/>
          <w:lang w:eastAsia="pl-PL"/>
        </w:rPr>
        <w:t>@um.bialystok.pl</w:t>
      </w:r>
    </w:p>
    <w:p w:rsidR="00895168" w:rsidRPr="00F55342" w:rsidRDefault="00895168" w:rsidP="00F55342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55342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przetwarzane w celu realizacji obowiązku prawnego ciążącego na Administratorze (art. 6 ust. 1 lit. c RODO), tj. udzielenia odpowiedzi na wniosek</w:t>
      </w:r>
      <w:r w:rsidR="00F73B96" w:rsidRPr="00F553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55342">
        <w:rPr>
          <w:rFonts w:ascii="Times New Roman" w:eastAsia="Times New Roman" w:hAnsi="Times New Roman" w:cs="Times New Roman"/>
          <w:sz w:val="20"/>
          <w:szCs w:val="20"/>
          <w:lang w:eastAsia="pl-PL"/>
        </w:rPr>
        <w:t>o udostępnienie informacji publicznej zgodnie z ustawą z dnia 6 września 2001 r. o dostępie do informacji publicznej.</w:t>
      </w:r>
    </w:p>
    <w:p w:rsidR="00B25A74" w:rsidRPr="00F55342" w:rsidRDefault="00B25A74" w:rsidP="00F55342">
      <w:pPr>
        <w:pStyle w:val="Akapitzlist"/>
        <w:numPr>
          <w:ilvl w:val="0"/>
          <w:numId w:val="1"/>
        </w:numPr>
        <w:tabs>
          <w:tab w:val="clear" w:pos="720"/>
        </w:tabs>
        <w:spacing w:before="100" w:beforeAutospacing="1" w:after="0" w:line="276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55342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mogą być przekazywane wyłącznie podmiotom do tego uprawnionym, tj. organom uprawnionym na podstawie przepisów prawa bądź podmiotom, którym Administrator powierzył przetwarzanie danych na podstawie zawartej umowy.</w:t>
      </w:r>
    </w:p>
    <w:p w:rsidR="00B25A74" w:rsidRPr="00F55342" w:rsidRDefault="00B25A74" w:rsidP="00F55342">
      <w:pPr>
        <w:numPr>
          <w:ilvl w:val="0"/>
          <w:numId w:val="1"/>
        </w:numPr>
        <w:tabs>
          <w:tab w:val="clear" w:pos="720"/>
        </w:tabs>
        <w:spacing w:before="100" w:beforeAutospacing="1" w:after="0" w:line="276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5534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Dane osobowe pochodzące nie będą przekazywane do państw trzecich ani organizacji międzynarodowych. </w:t>
      </w:r>
    </w:p>
    <w:p w:rsidR="000B6DBC" w:rsidRPr="00F55342" w:rsidRDefault="000B6DBC" w:rsidP="00F55342">
      <w:pPr>
        <w:numPr>
          <w:ilvl w:val="0"/>
          <w:numId w:val="1"/>
        </w:numPr>
        <w:tabs>
          <w:tab w:val="clear" w:pos="720"/>
        </w:tabs>
        <w:spacing w:before="100" w:beforeAutospacing="1"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55342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będą przechowywane przez okres wskazany w przepisach archiwalnych.</w:t>
      </w:r>
    </w:p>
    <w:p w:rsidR="000B6DBC" w:rsidRPr="00F55342" w:rsidRDefault="000B6DBC" w:rsidP="00F55342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55342">
        <w:rPr>
          <w:rFonts w:ascii="Times New Roman" w:hAnsi="Times New Roman" w:cs="Times New Roman"/>
          <w:sz w:val="20"/>
          <w:szCs w:val="20"/>
        </w:rPr>
        <w:t>Posiada Pani/Pan prawo do:</w:t>
      </w:r>
    </w:p>
    <w:p w:rsidR="009912A8" w:rsidRPr="00F55342" w:rsidRDefault="009912A8" w:rsidP="00F55342">
      <w:pPr>
        <w:pStyle w:val="Default"/>
        <w:numPr>
          <w:ilvl w:val="1"/>
          <w:numId w:val="1"/>
        </w:numPr>
        <w:tabs>
          <w:tab w:val="clear" w:pos="1440"/>
        </w:tabs>
        <w:spacing w:line="276" w:lineRule="auto"/>
        <w:ind w:left="993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5342">
        <w:rPr>
          <w:rFonts w:ascii="Times New Roman" w:hAnsi="Times New Roman" w:cs="Times New Roman"/>
          <w:color w:val="auto"/>
          <w:sz w:val="20"/>
          <w:szCs w:val="20"/>
        </w:rPr>
        <w:t>dostępu do danych osobowych Pani/Pana dotyczących, w tym prawo do uzyskania kopii danych, na podstawie art. 15 RODO;</w:t>
      </w:r>
    </w:p>
    <w:p w:rsidR="009912A8" w:rsidRPr="00F55342" w:rsidRDefault="009912A8" w:rsidP="00F55342">
      <w:pPr>
        <w:pStyle w:val="Default"/>
        <w:numPr>
          <w:ilvl w:val="1"/>
          <w:numId w:val="1"/>
        </w:numPr>
        <w:tabs>
          <w:tab w:val="clear" w:pos="1440"/>
        </w:tabs>
        <w:spacing w:line="276" w:lineRule="auto"/>
        <w:ind w:left="993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5342">
        <w:rPr>
          <w:rFonts w:ascii="Times New Roman" w:hAnsi="Times New Roman" w:cs="Times New Roman"/>
          <w:color w:val="auto"/>
          <w:sz w:val="20"/>
          <w:szCs w:val="20"/>
        </w:rPr>
        <w:t>prawo do żądania sprostowania (poprawienia) danych osobowych- na podstawie art. 16 RODO;</w:t>
      </w:r>
    </w:p>
    <w:p w:rsidR="009912A8" w:rsidRPr="00F55342" w:rsidRDefault="009912A8" w:rsidP="00F55342">
      <w:pPr>
        <w:pStyle w:val="Default"/>
        <w:numPr>
          <w:ilvl w:val="1"/>
          <w:numId w:val="1"/>
        </w:numPr>
        <w:tabs>
          <w:tab w:val="clear" w:pos="1440"/>
        </w:tabs>
        <w:spacing w:line="276" w:lineRule="auto"/>
        <w:ind w:left="993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5342">
        <w:rPr>
          <w:rFonts w:ascii="Times New Roman" w:hAnsi="Times New Roman" w:cs="Times New Roman"/>
          <w:color w:val="auto"/>
          <w:sz w:val="20"/>
          <w:szCs w:val="20"/>
        </w:rPr>
        <w:t>usunięcia danych – przysługuje w ramach przesłanek i na warunkach określonych w art. 17 RODO;</w:t>
      </w:r>
    </w:p>
    <w:p w:rsidR="009912A8" w:rsidRPr="00F55342" w:rsidRDefault="009912A8" w:rsidP="00F55342">
      <w:pPr>
        <w:pStyle w:val="Default"/>
        <w:numPr>
          <w:ilvl w:val="1"/>
          <w:numId w:val="1"/>
        </w:numPr>
        <w:tabs>
          <w:tab w:val="clear" w:pos="1440"/>
        </w:tabs>
        <w:spacing w:line="276" w:lineRule="auto"/>
        <w:ind w:left="993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5342">
        <w:rPr>
          <w:rFonts w:ascii="Times New Roman" w:hAnsi="Times New Roman" w:cs="Times New Roman"/>
          <w:color w:val="auto"/>
          <w:sz w:val="20"/>
          <w:szCs w:val="20"/>
        </w:rPr>
        <w:t>ograniczenia przetwarzania – przysługuje w ramach przesłanek i na warunkach określonych w art. 18 RODO,</w:t>
      </w:r>
    </w:p>
    <w:p w:rsidR="009912A8" w:rsidRPr="00F55342" w:rsidRDefault="009912A8" w:rsidP="00F55342">
      <w:pPr>
        <w:pStyle w:val="Default"/>
        <w:numPr>
          <w:ilvl w:val="1"/>
          <w:numId w:val="1"/>
        </w:numPr>
        <w:tabs>
          <w:tab w:val="clear" w:pos="1440"/>
        </w:tabs>
        <w:spacing w:line="276" w:lineRule="auto"/>
        <w:ind w:left="993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5342">
        <w:rPr>
          <w:rFonts w:ascii="Times New Roman" w:hAnsi="Times New Roman" w:cs="Times New Roman"/>
          <w:color w:val="auto"/>
          <w:sz w:val="20"/>
          <w:szCs w:val="20"/>
        </w:rPr>
        <w:t>wniesienia sprzeciwu wobec przetwarzania – przysługuje w ramach przesłanek i na warunkach określonych w art. 21 RODO.</w:t>
      </w:r>
    </w:p>
    <w:p w:rsidR="009912A8" w:rsidRPr="00F55342" w:rsidRDefault="009912A8" w:rsidP="00F55342">
      <w:pPr>
        <w:pStyle w:val="Akapitzlist"/>
        <w:numPr>
          <w:ilvl w:val="0"/>
          <w:numId w:val="1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55342">
        <w:rPr>
          <w:rFonts w:ascii="Times New Roman" w:eastAsia="Times New Roman" w:hAnsi="Times New Roman" w:cs="Times New Roman"/>
          <w:sz w:val="20"/>
          <w:szCs w:val="20"/>
          <w:lang w:eastAsia="pl-PL"/>
        </w:rPr>
        <w:t>Przysługuje Pani/Panu prawo wniesienia skargi do Prezesa Urzędu Ochrony Danych Osobowych, jeżeli uzna Pani/Pan, iż przetwarzanie Pani/Pana danych osobowych naru</w:t>
      </w:r>
      <w:bookmarkStart w:id="0" w:name="_GoBack"/>
      <w:bookmarkEnd w:id="0"/>
      <w:r w:rsidRPr="00F553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sza przepisy RODO. </w:t>
      </w:r>
      <w:r w:rsidRPr="009F3E0D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</w:t>
      </w:r>
      <w:r w:rsidR="00653C34" w:rsidRPr="009F3E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listowny</w:t>
      </w:r>
      <w:r w:rsidRPr="009F3E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Prezesa Urzędu Ochrony Danych Osobowych: </w:t>
      </w:r>
      <w:r w:rsidR="00356AEF" w:rsidRPr="009F3E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ul. </w:t>
      </w:r>
      <w:r w:rsidR="00356AEF" w:rsidRPr="009F3E0D">
        <w:rPr>
          <w:rStyle w:val="Uwydatnienie"/>
          <w:rFonts w:ascii="Times New Roman" w:hAnsi="Times New Roman" w:cs="Times New Roman"/>
          <w:i w:val="0"/>
          <w:sz w:val="20"/>
          <w:szCs w:val="20"/>
        </w:rPr>
        <w:t>Stanisława Moniuszki 1A, 00-014</w:t>
      </w:r>
      <w:r w:rsidR="00356AEF" w:rsidRPr="009F3E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Warszawa</w:t>
      </w:r>
      <w:r w:rsidRPr="009F3E0D">
        <w:rPr>
          <w:rFonts w:ascii="Times New Roman" w:eastAsia="Times New Roman" w:hAnsi="Times New Roman" w:cs="Times New Roman"/>
          <w:sz w:val="20"/>
          <w:szCs w:val="20"/>
          <w:lang w:eastAsia="pl-PL"/>
        </w:rPr>
        <w:t>, bądź</w:t>
      </w:r>
      <w:r w:rsidRPr="00F553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drogą elektroniczną poprzez stronę: </w:t>
      </w:r>
      <w:hyperlink r:id="rId5" w:history="1">
        <w:r w:rsidR="00F55342" w:rsidRPr="00F55342">
          <w:rPr>
            <w:rStyle w:val="Hipercze"/>
            <w:rFonts w:ascii="Times New Roman" w:eastAsia="Times New Roman" w:hAnsi="Times New Roman" w:cs="Times New Roman"/>
            <w:color w:val="auto"/>
            <w:sz w:val="20"/>
            <w:szCs w:val="20"/>
            <w:u w:val="none"/>
            <w:lang w:eastAsia="pl-PL"/>
          </w:rPr>
          <w:t>https://uodo.gov.pl/pl/p/kontakt</w:t>
        </w:r>
      </w:hyperlink>
    </w:p>
    <w:p w:rsidR="009912A8" w:rsidRPr="00F55342" w:rsidRDefault="009912A8" w:rsidP="00F55342">
      <w:pPr>
        <w:numPr>
          <w:ilvl w:val="0"/>
          <w:numId w:val="1"/>
        </w:numPr>
        <w:spacing w:after="0" w:line="276" w:lineRule="auto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55342">
        <w:rPr>
          <w:rFonts w:ascii="Times New Roman" w:eastAsia="Times New Roman" w:hAnsi="Times New Roman" w:cs="Times New Roman"/>
          <w:sz w:val="20"/>
          <w:szCs w:val="20"/>
          <w:lang w:eastAsia="pl-PL"/>
        </w:rPr>
        <w:t>Dane nie będą podlegały zautomatyzowanemu podejmowaniu decyzji, w tym profilowaniu.</w:t>
      </w:r>
    </w:p>
    <w:p w:rsidR="009912A8" w:rsidRPr="00F55342" w:rsidRDefault="009912A8" w:rsidP="00F55342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55342">
        <w:rPr>
          <w:rFonts w:ascii="Times New Roman" w:hAnsi="Times New Roman" w:cs="Times New Roman"/>
          <w:sz w:val="20"/>
          <w:szCs w:val="20"/>
        </w:rPr>
        <w:t xml:space="preserve">Podanie danych jest dobrowolne, z zastrzeżeniem obowiązku przekazania takich danych </w:t>
      </w:r>
      <w:r w:rsidRPr="00F55342">
        <w:rPr>
          <w:rFonts w:ascii="Times New Roman" w:hAnsi="Times New Roman" w:cs="Times New Roman"/>
          <w:sz w:val="20"/>
          <w:szCs w:val="20"/>
        </w:rPr>
        <w:br/>
        <w:t>w przypadku konieczności skorzystania z trybu administracyjnego w myśl przepisów kodeksu postępowania administracyjnego (np. wydania decyzji administracyjnej o odmowie</w:t>
      </w:r>
      <w:r w:rsidR="00EC553F" w:rsidRPr="00F55342">
        <w:rPr>
          <w:rFonts w:ascii="Times New Roman" w:hAnsi="Times New Roman" w:cs="Times New Roman"/>
          <w:sz w:val="20"/>
          <w:szCs w:val="20"/>
        </w:rPr>
        <w:t xml:space="preserve"> </w:t>
      </w:r>
      <w:r w:rsidRPr="00F55342">
        <w:rPr>
          <w:rFonts w:ascii="Times New Roman" w:hAnsi="Times New Roman" w:cs="Times New Roman"/>
          <w:sz w:val="20"/>
          <w:szCs w:val="20"/>
        </w:rPr>
        <w:t>udostępnienia informacji).</w:t>
      </w:r>
    </w:p>
    <w:sectPr w:rsidR="009912A8" w:rsidRPr="00F55342" w:rsidSect="004307A4">
      <w:pgSz w:w="11906" w:h="16838"/>
      <w:pgMar w:top="1134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Segoe U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871E4"/>
    <w:multiLevelType w:val="multilevel"/>
    <w:tmpl w:val="B01A6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344F5D"/>
    <w:multiLevelType w:val="hybridMultilevel"/>
    <w:tmpl w:val="82D25C2E"/>
    <w:lvl w:ilvl="0" w:tplc="6B400F24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D29E7E82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 w:hint="default"/>
        <w:sz w:val="22"/>
        <w:szCs w:val="18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05FF1"/>
    <w:multiLevelType w:val="multilevel"/>
    <w:tmpl w:val="52C6C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6156F7"/>
    <w:multiLevelType w:val="multilevel"/>
    <w:tmpl w:val="B01A6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9D"/>
    <w:rsid w:val="00081ACA"/>
    <w:rsid w:val="000B6DBC"/>
    <w:rsid w:val="000F22A1"/>
    <w:rsid w:val="00102306"/>
    <w:rsid w:val="0018649D"/>
    <w:rsid w:val="003372E8"/>
    <w:rsid w:val="00356AEF"/>
    <w:rsid w:val="004307A4"/>
    <w:rsid w:val="004842AA"/>
    <w:rsid w:val="00570561"/>
    <w:rsid w:val="00644AF2"/>
    <w:rsid w:val="00653C34"/>
    <w:rsid w:val="007E7B7F"/>
    <w:rsid w:val="00895168"/>
    <w:rsid w:val="009912A8"/>
    <w:rsid w:val="009F3E0D"/>
    <w:rsid w:val="00B25A74"/>
    <w:rsid w:val="00B452B4"/>
    <w:rsid w:val="00CC75AB"/>
    <w:rsid w:val="00D74497"/>
    <w:rsid w:val="00DA13E9"/>
    <w:rsid w:val="00E306DF"/>
    <w:rsid w:val="00EC3217"/>
    <w:rsid w:val="00EC553F"/>
    <w:rsid w:val="00F55342"/>
    <w:rsid w:val="00F73B96"/>
    <w:rsid w:val="00FA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81D2D-13B7-4D34-BB17-2112D5C9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649D"/>
    <w:pPr>
      <w:ind w:left="720"/>
      <w:contextualSpacing/>
      <w:jc w:val="both"/>
    </w:pPr>
    <w:rPr>
      <w:rFonts w:ascii="Cambria" w:hAnsi="Cambria"/>
    </w:rPr>
  </w:style>
  <w:style w:type="character" w:styleId="Hipercze">
    <w:name w:val="Hyperlink"/>
    <w:basedOn w:val="Domylnaczcionkaakapitu"/>
    <w:uiPriority w:val="99"/>
    <w:unhideWhenUsed/>
    <w:rsid w:val="0089516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95168"/>
    <w:rPr>
      <w:color w:val="605E5C"/>
      <w:shd w:val="clear" w:color="auto" w:fill="E1DFDD"/>
    </w:rPr>
  </w:style>
  <w:style w:type="paragraph" w:customStyle="1" w:styleId="Default">
    <w:name w:val="Default"/>
    <w:rsid w:val="000B6DBC"/>
    <w:pPr>
      <w:autoSpaceDE w:val="0"/>
      <w:autoSpaceDN w:val="0"/>
      <w:adjustRightInd w:val="0"/>
      <w:spacing w:after="0" w:line="240" w:lineRule="auto"/>
    </w:pPr>
    <w:rPr>
      <w:rFonts w:ascii="Open Sans" w:eastAsia="SimSun" w:hAnsi="Open Sans" w:cs="Open Sans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56AE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odo.gov.pl/pl/p/kontak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Małaszewicz</dc:creator>
  <cp:keywords/>
  <dc:description/>
  <cp:lastModifiedBy>sekretariat</cp:lastModifiedBy>
  <cp:revision>2</cp:revision>
  <cp:lastPrinted>2026-04-03T09:46:00Z</cp:lastPrinted>
  <dcterms:created xsi:type="dcterms:W3CDTF">2026-04-07T08:11:00Z</dcterms:created>
  <dcterms:modified xsi:type="dcterms:W3CDTF">2026-04-07T08:11:00Z</dcterms:modified>
</cp:coreProperties>
</file>